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9"/>
        <w:gridCol w:w="2678"/>
        <w:gridCol w:w="2133"/>
      </w:tblGrid>
      <w:tr w:rsidR="00E71F51" w:rsidRPr="00E71F51" w:rsidTr="00E71F51">
        <w:trPr>
          <w:trHeight w:val="300"/>
        </w:trPr>
        <w:tc>
          <w:tcPr>
            <w:tcW w:w="9040" w:type="dxa"/>
            <w:gridSpan w:val="3"/>
            <w:vMerge w:val="restart"/>
            <w:hideMark/>
          </w:tcPr>
          <w:p w:rsidR="00E71F51" w:rsidRPr="00E71F51" w:rsidRDefault="00E71F51" w:rsidP="00E71F51">
            <w:r w:rsidRPr="00E71F51">
              <w:t xml:space="preserve">Сведения о выполнении капитального   ремонта по видам работ в прошлые периоды, по адресу: СПб, </w:t>
            </w:r>
            <w:r w:rsidRPr="00E71F51">
              <w:rPr>
                <w:b/>
                <w:bCs/>
              </w:rPr>
              <w:t>пос. Металлострой, ул. Максима Горького, д.4</w:t>
            </w:r>
          </w:p>
        </w:tc>
      </w:tr>
      <w:tr w:rsidR="00E71F51" w:rsidRPr="00E71F51" w:rsidTr="00E71F51">
        <w:trPr>
          <w:trHeight w:val="300"/>
        </w:trPr>
        <w:tc>
          <w:tcPr>
            <w:tcW w:w="9040" w:type="dxa"/>
            <w:gridSpan w:val="3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Виды работ: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Период выполнения: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Примечание: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133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Кровля: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1999г, 2003г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карнизные свесы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Фасад: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не выполнялись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Герметизация стыков стеновых панелей (швов):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не выполнялись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Холодное  водоснабжение: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не выполнялись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Горячее водоснабжение: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не выполнялись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Водоотведение: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не выполнялись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Отопление: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не выполнялись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pPr>
              <w:rPr>
                <w:b/>
                <w:bCs/>
              </w:rPr>
            </w:pPr>
            <w:r w:rsidRPr="00E71F51">
              <w:rPr>
                <w:b/>
                <w:bCs/>
              </w:rPr>
              <w:t>Система электроснабжения: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не выполнялись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>
            <w:pPr>
              <w:rPr>
                <w:b/>
                <w:bCs/>
              </w:rPr>
            </w:pPr>
          </w:p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hideMark/>
          </w:tcPr>
          <w:p w:rsidR="00E71F51" w:rsidRPr="00E71F51" w:rsidRDefault="00E71F51" w:rsidP="00E71F51">
            <w:r w:rsidRPr="00E71F51">
              <w:t> 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/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/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  <w:tr w:rsidR="00E71F51" w:rsidRPr="00E71F51" w:rsidTr="00E71F51">
        <w:trPr>
          <w:trHeight w:val="300"/>
        </w:trPr>
        <w:tc>
          <w:tcPr>
            <w:tcW w:w="4229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  <w:tc>
          <w:tcPr>
            <w:tcW w:w="2678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  <w:tc>
          <w:tcPr>
            <w:tcW w:w="2133" w:type="dxa"/>
            <w:vMerge w:val="restart"/>
            <w:noWrap/>
            <w:hideMark/>
          </w:tcPr>
          <w:p w:rsidR="00E71F51" w:rsidRPr="00E71F51" w:rsidRDefault="00E71F51" w:rsidP="00E71F51">
            <w:r w:rsidRPr="00E71F51">
              <w:t> </w:t>
            </w:r>
          </w:p>
        </w:tc>
      </w:tr>
      <w:tr w:rsidR="00E71F51" w:rsidRPr="00E71F51" w:rsidTr="00E71F51">
        <w:trPr>
          <w:trHeight w:val="300"/>
        </w:trPr>
        <w:tc>
          <w:tcPr>
            <w:tcW w:w="4229" w:type="dxa"/>
            <w:vMerge/>
            <w:hideMark/>
          </w:tcPr>
          <w:p w:rsidR="00E71F51" w:rsidRPr="00E71F51" w:rsidRDefault="00E71F51"/>
        </w:tc>
        <w:tc>
          <w:tcPr>
            <w:tcW w:w="2678" w:type="dxa"/>
            <w:vMerge/>
            <w:hideMark/>
          </w:tcPr>
          <w:p w:rsidR="00E71F51" w:rsidRPr="00E71F51" w:rsidRDefault="00E71F51"/>
        </w:tc>
        <w:tc>
          <w:tcPr>
            <w:tcW w:w="2133" w:type="dxa"/>
            <w:vMerge/>
            <w:hideMark/>
          </w:tcPr>
          <w:p w:rsidR="00E71F51" w:rsidRPr="00E71F51" w:rsidRDefault="00E71F51"/>
        </w:tc>
      </w:tr>
    </w:tbl>
    <w:p w:rsidR="007F5849" w:rsidRDefault="007F5849">
      <w:bookmarkStart w:id="0" w:name="_GoBack"/>
      <w:bookmarkEnd w:id="0"/>
    </w:p>
    <w:sectPr w:rsidR="007F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51"/>
    <w:rsid w:val="007F5849"/>
    <w:rsid w:val="00E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2015-01-26T13:13:00Z</dcterms:created>
  <dcterms:modified xsi:type="dcterms:W3CDTF">2015-01-26T13:13:00Z</dcterms:modified>
</cp:coreProperties>
</file>