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6205"/>
        <w:gridCol w:w="1046"/>
        <w:gridCol w:w="1080"/>
      </w:tblGrid>
      <w:tr w:rsidR="00C0037A" w:rsidRPr="00C0037A" w:rsidTr="00C0037A">
        <w:trPr>
          <w:trHeight w:val="315"/>
        </w:trPr>
        <w:tc>
          <w:tcPr>
            <w:tcW w:w="1240" w:type="dxa"/>
            <w:noWrap/>
            <w:hideMark/>
          </w:tcPr>
          <w:p w:rsidR="00C0037A" w:rsidRPr="00C0037A" w:rsidRDefault="00C0037A" w:rsidP="00C0037A"/>
        </w:tc>
        <w:tc>
          <w:tcPr>
            <w:tcW w:w="9000" w:type="dxa"/>
            <w:hideMark/>
          </w:tcPr>
          <w:p w:rsidR="00C0037A" w:rsidRPr="00C0037A" w:rsidRDefault="00C0037A" w:rsidP="00C0037A"/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Pr>
              <w:rPr>
                <w:b/>
                <w:bCs/>
              </w:rPr>
            </w:pPr>
            <w:r w:rsidRPr="00C0037A">
              <w:rPr>
                <w:b/>
                <w:bCs/>
              </w:rPr>
              <w:t>ООО " Гарант-Сервис"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/>
        </w:tc>
      </w:tr>
      <w:tr w:rsidR="00C0037A" w:rsidRPr="00C0037A" w:rsidTr="00C0037A">
        <w:trPr>
          <w:trHeight w:val="315"/>
        </w:trPr>
        <w:tc>
          <w:tcPr>
            <w:tcW w:w="1240" w:type="dxa"/>
            <w:noWrap/>
            <w:hideMark/>
          </w:tcPr>
          <w:p w:rsidR="00C0037A" w:rsidRPr="00C0037A" w:rsidRDefault="00C0037A" w:rsidP="00C0037A"/>
        </w:tc>
        <w:tc>
          <w:tcPr>
            <w:tcW w:w="9000" w:type="dxa"/>
            <w:hideMark/>
          </w:tcPr>
          <w:p w:rsidR="00C0037A" w:rsidRPr="00C0037A" w:rsidRDefault="00C0037A" w:rsidP="00C0037A">
            <w:pPr>
              <w:rPr>
                <w:b/>
                <w:bCs/>
              </w:rPr>
            </w:pPr>
            <w:r w:rsidRPr="00C0037A">
              <w:rPr>
                <w:b/>
                <w:bCs/>
              </w:rPr>
              <w:t>Прейскурант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/>
        </w:tc>
        <w:tc>
          <w:tcPr>
            <w:tcW w:w="1080" w:type="dxa"/>
            <w:noWrap/>
            <w:hideMark/>
          </w:tcPr>
          <w:p w:rsidR="00C0037A" w:rsidRPr="00C0037A" w:rsidRDefault="00C0037A" w:rsidP="00C0037A"/>
        </w:tc>
      </w:tr>
      <w:tr w:rsidR="00C0037A" w:rsidRPr="00C0037A" w:rsidTr="00C0037A">
        <w:trPr>
          <w:trHeight w:val="255"/>
        </w:trPr>
        <w:tc>
          <w:tcPr>
            <w:tcW w:w="1240" w:type="dxa"/>
            <w:noWrap/>
            <w:hideMark/>
          </w:tcPr>
          <w:p w:rsidR="00C0037A" w:rsidRPr="00C0037A" w:rsidRDefault="00C0037A" w:rsidP="00C0037A"/>
        </w:tc>
        <w:tc>
          <w:tcPr>
            <w:tcW w:w="9000" w:type="dxa"/>
            <w:hideMark/>
          </w:tcPr>
          <w:p w:rsidR="00C0037A" w:rsidRPr="00C0037A" w:rsidRDefault="00C0037A" w:rsidP="00C0037A">
            <w:pPr>
              <w:rPr>
                <w:b/>
                <w:bCs/>
              </w:rPr>
            </w:pPr>
            <w:r w:rsidRPr="00C0037A">
              <w:rPr>
                <w:b/>
                <w:bCs/>
              </w:rPr>
              <w:t>по предоставлению платных услуг населению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/>
        </w:tc>
        <w:tc>
          <w:tcPr>
            <w:tcW w:w="1080" w:type="dxa"/>
            <w:noWrap/>
            <w:hideMark/>
          </w:tcPr>
          <w:p w:rsidR="00C0037A" w:rsidRPr="00C0037A" w:rsidRDefault="00C0037A" w:rsidP="00C0037A"/>
        </w:tc>
      </w:tr>
      <w:tr w:rsidR="00C0037A" w:rsidRPr="00C0037A" w:rsidTr="00C0037A">
        <w:trPr>
          <w:trHeight w:val="315"/>
        </w:trPr>
        <w:tc>
          <w:tcPr>
            <w:tcW w:w="1240" w:type="dxa"/>
            <w:noWrap/>
            <w:hideMark/>
          </w:tcPr>
          <w:p w:rsidR="00C0037A" w:rsidRPr="00C0037A" w:rsidRDefault="00C0037A" w:rsidP="00C0037A"/>
        </w:tc>
        <w:tc>
          <w:tcPr>
            <w:tcW w:w="9000" w:type="dxa"/>
            <w:hideMark/>
          </w:tcPr>
          <w:p w:rsidR="00C0037A" w:rsidRPr="00C0037A" w:rsidRDefault="00C0037A" w:rsidP="00C0037A">
            <w:pPr>
              <w:rPr>
                <w:b/>
                <w:bCs/>
              </w:rPr>
            </w:pPr>
            <w:r w:rsidRPr="00C0037A">
              <w:rPr>
                <w:b/>
                <w:bCs/>
              </w:rPr>
              <w:t>на 2019 год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/>
        </w:tc>
        <w:tc>
          <w:tcPr>
            <w:tcW w:w="1080" w:type="dxa"/>
            <w:noWrap/>
            <w:hideMark/>
          </w:tcPr>
          <w:p w:rsidR="00C0037A" w:rsidRPr="00C0037A" w:rsidRDefault="00C0037A" w:rsidP="00C0037A"/>
        </w:tc>
      </w:tr>
      <w:tr w:rsidR="00C0037A" w:rsidRPr="00C0037A" w:rsidTr="00C0037A">
        <w:trPr>
          <w:trHeight w:val="270"/>
        </w:trPr>
        <w:tc>
          <w:tcPr>
            <w:tcW w:w="1240" w:type="dxa"/>
            <w:noWrap/>
            <w:hideMark/>
          </w:tcPr>
          <w:p w:rsidR="00C0037A" w:rsidRPr="00C0037A" w:rsidRDefault="00C0037A" w:rsidP="00C0037A"/>
        </w:tc>
        <w:tc>
          <w:tcPr>
            <w:tcW w:w="9000" w:type="dxa"/>
            <w:hideMark/>
          </w:tcPr>
          <w:p w:rsidR="00C0037A" w:rsidRPr="00C0037A" w:rsidRDefault="00C0037A" w:rsidP="00C0037A"/>
        </w:tc>
        <w:tc>
          <w:tcPr>
            <w:tcW w:w="1040" w:type="dxa"/>
            <w:noWrap/>
            <w:hideMark/>
          </w:tcPr>
          <w:p w:rsidR="00C0037A" w:rsidRPr="00C0037A" w:rsidRDefault="00C0037A" w:rsidP="00C0037A"/>
        </w:tc>
        <w:tc>
          <w:tcPr>
            <w:tcW w:w="1080" w:type="dxa"/>
            <w:noWrap/>
            <w:hideMark/>
          </w:tcPr>
          <w:p w:rsidR="00C0037A" w:rsidRPr="00C0037A" w:rsidRDefault="00C0037A" w:rsidP="00C0037A"/>
        </w:tc>
      </w:tr>
      <w:tr w:rsidR="00C0037A" w:rsidRPr="00C0037A" w:rsidTr="00C0037A">
        <w:trPr>
          <w:trHeight w:val="276"/>
        </w:trPr>
        <w:tc>
          <w:tcPr>
            <w:tcW w:w="1240" w:type="dxa"/>
            <w:vMerge w:val="restart"/>
            <w:hideMark/>
          </w:tcPr>
          <w:p w:rsidR="00C0037A" w:rsidRPr="00C0037A" w:rsidRDefault="00C0037A" w:rsidP="00C0037A">
            <w:r w:rsidRPr="00C0037A">
              <w:t xml:space="preserve">№ </w:t>
            </w:r>
            <w:proofErr w:type="spellStart"/>
            <w:r w:rsidRPr="00C0037A">
              <w:t>ТЕРэ</w:t>
            </w:r>
            <w:proofErr w:type="spellEnd"/>
          </w:p>
        </w:tc>
        <w:tc>
          <w:tcPr>
            <w:tcW w:w="9000" w:type="dxa"/>
            <w:vMerge w:val="restart"/>
            <w:hideMark/>
          </w:tcPr>
          <w:p w:rsidR="00C0037A" w:rsidRPr="00C0037A" w:rsidRDefault="00C0037A" w:rsidP="00C0037A">
            <w:r w:rsidRPr="00C0037A">
              <w:t xml:space="preserve">Наименование </w:t>
            </w:r>
            <w:proofErr w:type="spellStart"/>
            <w:r w:rsidRPr="00C0037A">
              <w:t>ТЕРэ</w:t>
            </w:r>
            <w:proofErr w:type="spellEnd"/>
          </w:p>
        </w:tc>
        <w:tc>
          <w:tcPr>
            <w:tcW w:w="1040" w:type="dxa"/>
            <w:vMerge w:val="restart"/>
            <w:hideMark/>
          </w:tcPr>
          <w:p w:rsidR="00C0037A" w:rsidRPr="00C0037A" w:rsidRDefault="00C0037A" w:rsidP="00C0037A">
            <w:r w:rsidRPr="00C0037A">
              <w:t>Ед. изм.</w:t>
            </w:r>
          </w:p>
        </w:tc>
        <w:tc>
          <w:tcPr>
            <w:tcW w:w="1080" w:type="dxa"/>
            <w:vMerge w:val="restart"/>
            <w:hideMark/>
          </w:tcPr>
          <w:p w:rsidR="00C0037A" w:rsidRPr="00C0037A" w:rsidRDefault="00C0037A" w:rsidP="00C0037A">
            <w:r w:rsidRPr="00C0037A">
              <w:t>Цена с НДС</w:t>
            </w:r>
          </w:p>
        </w:tc>
      </w:tr>
      <w:tr w:rsidR="00C0037A" w:rsidRPr="00C0037A" w:rsidTr="00C0037A">
        <w:trPr>
          <w:trHeight w:val="525"/>
        </w:trPr>
        <w:tc>
          <w:tcPr>
            <w:tcW w:w="1240" w:type="dxa"/>
            <w:vMerge/>
            <w:hideMark/>
          </w:tcPr>
          <w:p w:rsidR="00C0037A" w:rsidRPr="00C0037A" w:rsidRDefault="00C0037A"/>
        </w:tc>
        <w:tc>
          <w:tcPr>
            <w:tcW w:w="9000" w:type="dxa"/>
            <w:vMerge/>
            <w:hideMark/>
          </w:tcPr>
          <w:p w:rsidR="00C0037A" w:rsidRPr="00C0037A" w:rsidRDefault="00C0037A"/>
        </w:tc>
        <w:tc>
          <w:tcPr>
            <w:tcW w:w="1040" w:type="dxa"/>
            <w:vMerge/>
            <w:hideMark/>
          </w:tcPr>
          <w:p w:rsidR="00C0037A" w:rsidRPr="00C0037A" w:rsidRDefault="00C0037A"/>
        </w:tc>
        <w:tc>
          <w:tcPr>
            <w:tcW w:w="1080" w:type="dxa"/>
            <w:vMerge/>
            <w:hideMark/>
          </w:tcPr>
          <w:p w:rsidR="00C0037A" w:rsidRPr="00C0037A" w:rsidRDefault="00C0037A"/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 </w:t>
            </w:r>
          </w:p>
        </w:tc>
        <w:tc>
          <w:tcPr>
            <w:tcW w:w="9000" w:type="dxa"/>
            <w:hideMark/>
          </w:tcPr>
          <w:p w:rsidR="00C0037A" w:rsidRPr="00C0037A" w:rsidRDefault="00C0037A" w:rsidP="00C0037A">
            <w:pPr>
              <w:rPr>
                <w:b/>
                <w:bCs/>
              </w:rPr>
            </w:pPr>
            <w:r w:rsidRPr="00C0037A">
              <w:rPr>
                <w:b/>
                <w:bCs/>
              </w:rPr>
              <w:t>3.САНТЕХНИЧЕСКИЕ РАБОТЫ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 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 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 </w:t>
            </w:r>
          </w:p>
        </w:tc>
        <w:tc>
          <w:tcPr>
            <w:tcW w:w="9000" w:type="dxa"/>
            <w:hideMark/>
          </w:tcPr>
          <w:p w:rsidR="00C0037A" w:rsidRPr="00C0037A" w:rsidRDefault="00C0037A" w:rsidP="00C0037A">
            <w:pPr>
              <w:rPr>
                <w:b/>
                <w:bCs/>
              </w:rPr>
            </w:pPr>
            <w:r w:rsidRPr="00C0037A">
              <w:rPr>
                <w:b/>
                <w:bCs/>
              </w:rPr>
              <w:t>3.1.ЦЕНТРАЛЬНОЕ ОТОПЛЕНИЕ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 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 </w:t>
            </w:r>
          </w:p>
        </w:tc>
      </w:tr>
      <w:tr w:rsidR="00C0037A" w:rsidRPr="00C0037A" w:rsidTr="00C0037A">
        <w:trPr>
          <w:trHeight w:val="405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31-001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Разборка </w:t>
            </w:r>
            <w:proofErr w:type="spellStart"/>
            <w:r w:rsidRPr="00C0037A">
              <w:t>трубопровод</w:t>
            </w:r>
            <w:proofErr w:type="gramStart"/>
            <w:r w:rsidRPr="00C0037A">
              <w:t>.и</w:t>
            </w:r>
            <w:proofErr w:type="gramEnd"/>
            <w:r w:rsidRPr="00C0037A">
              <w:t>з</w:t>
            </w:r>
            <w:proofErr w:type="spellEnd"/>
            <w:r w:rsidRPr="00C0037A">
              <w:t xml:space="preserve"> </w:t>
            </w:r>
            <w:proofErr w:type="spellStart"/>
            <w:r w:rsidRPr="00C0037A">
              <w:t>водогазопровод.труб</w:t>
            </w:r>
            <w:proofErr w:type="spellEnd"/>
            <w:r w:rsidRPr="00C0037A">
              <w:t xml:space="preserve"> в </w:t>
            </w:r>
            <w:proofErr w:type="spellStart"/>
            <w:r w:rsidRPr="00C0037A">
              <w:t>зд.и</w:t>
            </w:r>
            <w:proofErr w:type="spellEnd"/>
            <w:r w:rsidRPr="00C0037A">
              <w:t xml:space="preserve"> </w:t>
            </w:r>
            <w:proofErr w:type="spellStart"/>
            <w:r w:rsidRPr="00C0037A">
              <w:t>соор</w:t>
            </w:r>
            <w:proofErr w:type="spellEnd"/>
            <w:r w:rsidRPr="00C0037A">
              <w:t>. : на резьбе диаметр.32 мм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1м труб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204,00</w:t>
            </w:r>
          </w:p>
        </w:tc>
      </w:tr>
      <w:tr w:rsidR="00C0037A" w:rsidRPr="00C0037A" w:rsidTr="00C0037A">
        <w:trPr>
          <w:trHeight w:val="51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12-036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Пробивка в кирпичных стенах отверстий круглых диаметром: до 25 мм при толщине стен до 25 см 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 отв.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439,20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12-046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Пробивка борозд в кирпичных стенах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1м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130,80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31-021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Смена сгонов и соединений у </w:t>
            </w:r>
            <w:proofErr w:type="spellStart"/>
            <w:r w:rsidRPr="00C0037A">
              <w:t>трубопровод</w:t>
            </w:r>
            <w:proofErr w:type="gramStart"/>
            <w:r w:rsidRPr="00C0037A">
              <w:t>.д</w:t>
            </w:r>
            <w:proofErr w:type="gramEnd"/>
            <w:r w:rsidRPr="00C0037A">
              <w:t>иаметр.до</w:t>
            </w:r>
            <w:proofErr w:type="spellEnd"/>
            <w:r w:rsidRPr="00C0037A">
              <w:t xml:space="preserve"> 20 мм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 сгон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206,40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31-039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proofErr w:type="spellStart"/>
            <w:r w:rsidRPr="00C0037A">
              <w:t>Перегруп</w:t>
            </w:r>
            <w:proofErr w:type="gramStart"/>
            <w:r w:rsidRPr="00C0037A">
              <w:t>.с</w:t>
            </w:r>
            <w:proofErr w:type="spellEnd"/>
            <w:proofErr w:type="gramEnd"/>
            <w:r w:rsidRPr="00C0037A">
              <w:t xml:space="preserve"> отсоединением и обратным </w:t>
            </w:r>
            <w:proofErr w:type="spellStart"/>
            <w:r w:rsidRPr="00C0037A">
              <w:t>присоед.одной</w:t>
            </w:r>
            <w:proofErr w:type="spellEnd"/>
            <w:r w:rsidRPr="00C0037A">
              <w:t xml:space="preserve"> секции при весе радиатора до : 80кг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 рад.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1879,20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31-025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Добавление секций радиаторов</w:t>
            </w:r>
            <w:proofErr w:type="gramStart"/>
            <w:r w:rsidRPr="00C0037A">
              <w:t xml:space="preserve"> :</w:t>
            </w:r>
            <w:proofErr w:type="gramEnd"/>
            <w:r w:rsidRPr="00C0037A">
              <w:t xml:space="preserve"> одной или двух крайних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 рад.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1839,60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31-027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Смена</w:t>
            </w:r>
            <w:proofErr w:type="gramStart"/>
            <w:r w:rsidRPr="00C0037A">
              <w:t xml:space="preserve"> :</w:t>
            </w:r>
            <w:proofErr w:type="gramEnd"/>
            <w:r w:rsidRPr="00C0037A">
              <w:t xml:space="preserve"> </w:t>
            </w:r>
            <w:proofErr w:type="spellStart"/>
            <w:r w:rsidRPr="00C0037A">
              <w:t>пробко</w:t>
            </w:r>
            <w:proofErr w:type="spellEnd"/>
            <w:r w:rsidRPr="00C0037A">
              <w:t>-спускных кранов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 шт.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225,60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31-029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Смена радиаторов отопительных стальных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шт.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1971,60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31-030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Смена радиаторов </w:t>
            </w:r>
            <w:proofErr w:type="spellStart"/>
            <w:r w:rsidRPr="00C0037A">
              <w:t>отопит</w:t>
            </w:r>
            <w:proofErr w:type="gramStart"/>
            <w:r w:rsidRPr="00C0037A">
              <w:t>.ч</w:t>
            </w:r>
            <w:proofErr w:type="gramEnd"/>
            <w:r w:rsidRPr="00C0037A">
              <w:t>угунных</w:t>
            </w:r>
            <w:proofErr w:type="spellEnd"/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шт.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1686,00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 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Смена </w:t>
            </w:r>
            <w:proofErr w:type="spellStart"/>
            <w:r w:rsidRPr="00C0037A">
              <w:t>полотенцесушителя</w:t>
            </w:r>
            <w:proofErr w:type="spellEnd"/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1587,60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31-069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Отключение стояка от ц/</w:t>
            </w:r>
            <w:proofErr w:type="gramStart"/>
            <w:r w:rsidRPr="00C0037A">
              <w:t>о</w:t>
            </w:r>
            <w:proofErr w:type="gramEnd"/>
            <w:r w:rsidRPr="00C0037A">
              <w:t xml:space="preserve"> с нижним розливом до 5 </w:t>
            </w:r>
            <w:proofErr w:type="spellStart"/>
            <w:r w:rsidRPr="00C0037A">
              <w:t>эт</w:t>
            </w:r>
            <w:proofErr w:type="spellEnd"/>
            <w:r w:rsidRPr="00C0037A">
              <w:t>.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 стояк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256,80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31-069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Включение стояка к ц/</w:t>
            </w:r>
            <w:proofErr w:type="gramStart"/>
            <w:r w:rsidRPr="00C0037A">
              <w:t>о</w:t>
            </w:r>
            <w:proofErr w:type="gramEnd"/>
            <w:r w:rsidRPr="00C0037A">
              <w:t xml:space="preserve"> с нижним розливом до 5 </w:t>
            </w:r>
            <w:proofErr w:type="spellStart"/>
            <w:r w:rsidRPr="00C0037A">
              <w:t>эт</w:t>
            </w:r>
            <w:proofErr w:type="spellEnd"/>
            <w:r w:rsidRPr="00C0037A">
              <w:t>.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 стояк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256,80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31-071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Отключение стояка от ц/</w:t>
            </w:r>
            <w:proofErr w:type="gramStart"/>
            <w:r w:rsidRPr="00C0037A">
              <w:t>о</w:t>
            </w:r>
            <w:proofErr w:type="gramEnd"/>
            <w:r w:rsidRPr="00C0037A">
              <w:t xml:space="preserve"> с верхним розливом до 5 </w:t>
            </w:r>
            <w:proofErr w:type="spellStart"/>
            <w:r w:rsidRPr="00C0037A">
              <w:t>эт</w:t>
            </w:r>
            <w:proofErr w:type="spellEnd"/>
            <w:r w:rsidRPr="00C0037A">
              <w:t>.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 стояк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352,80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31-072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Включение стояка к ц/</w:t>
            </w:r>
            <w:proofErr w:type="gramStart"/>
            <w:r w:rsidRPr="00C0037A">
              <w:t>о</w:t>
            </w:r>
            <w:proofErr w:type="gramEnd"/>
            <w:r w:rsidRPr="00C0037A">
              <w:t xml:space="preserve"> с верхним розливом до 5 </w:t>
            </w:r>
            <w:proofErr w:type="spellStart"/>
            <w:r w:rsidRPr="00C0037A">
              <w:t>эт</w:t>
            </w:r>
            <w:proofErr w:type="spellEnd"/>
            <w:r w:rsidRPr="00C0037A">
              <w:t>.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 стояк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402,00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31-073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Отключение и включение стояка ГВС, ХВС 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 стояк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402,00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 </w:t>
            </w:r>
          </w:p>
        </w:tc>
        <w:tc>
          <w:tcPr>
            <w:tcW w:w="9000" w:type="dxa"/>
            <w:hideMark/>
          </w:tcPr>
          <w:p w:rsidR="00C0037A" w:rsidRPr="00C0037A" w:rsidRDefault="00C0037A" w:rsidP="00C0037A">
            <w:pPr>
              <w:rPr>
                <w:b/>
                <w:bCs/>
              </w:rPr>
            </w:pPr>
            <w:r w:rsidRPr="00C0037A">
              <w:rPr>
                <w:b/>
                <w:bCs/>
              </w:rPr>
              <w:t>3.2.ВОДОСНАБЖЕНИЕ, КАНАЛИЗАЦИЯ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 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 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32-027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Смена </w:t>
            </w:r>
            <w:proofErr w:type="spellStart"/>
            <w:r w:rsidRPr="00C0037A">
              <w:t>арматуры</w:t>
            </w:r>
            <w:proofErr w:type="gramStart"/>
            <w:r w:rsidRPr="00C0037A">
              <w:t>:в</w:t>
            </w:r>
            <w:proofErr w:type="gramEnd"/>
            <w:r w:rsidRPr="00C0037A">
              <w:t>ентилей</w:t>
            </w:r>
            <w:proofErr w:type="spellEnd"/>
            <w:r w:rsidRPr="00C0037A">
              <w:t xml:space="preserve"> и клапанов обратных муфтовых диаметром до 20 мм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603,60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32-028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Смена </w:t>
            </w:r>
            <w:proofErr w:type="spellStart"/>
            <w:r w:rsidRPr="00C0037A">
              <w:t>арматуры</w:t>
            </w:r>
            <w:proofErr w:type="gramStart"/>
            <w:r w:rsidRPr="00C0037A">
              <w:t>:в</w:t>
            </w:r>
            <w:proofErr w:type="gramEnd"/>
            <w:r w:rsidRPr="00C0037A">
              <w:t>ентилей</w:t>
            </w:r>
            <w:proofErr w:type="spellEnd"/>
            <w:r w:rsidRPr="00C0037A">
              <w:t xml:space="preserve"> и клапанов обратных муфтовых диаметром до 32мм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770,40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32-031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Смена </w:t>
            </w:r>
            <w:proofErr w:type="spellStart"/>
            <w:r w:rsidRPr="00C0037A">
              <w:t>арматуры</w:t>
            </w:r>
            <w:proofErr w:type="gramStart"/>
            <w:r w:rsidRPr="00C0037A">
              <w:t>:к</w:t>
            </w:r>
            <w:proofErr w:type="gramEnd"/>
            <w:r w:rsidRPr="00C0037A">
              <w:t>ранов</w:t>
            </w:r>
            <w:proofErr w:type="spellEnd"/>
            <w:r w:rsidRPr="00C0037A">
              <w:t xml:space="preserve"> водоразборных и туалетных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225,60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32-032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Смена </w:t>
            </w:r>
            <w:proofErr w:type="spellStart"/>
            <w:r w:rsidRPr="00C0037A">
              <w:t>арматуры</w:t>
            </w:r>
            <w:proofErr w:type="gramStart"/>
            <w:r w:rsidRPr="00C0037A">
              <w:t>:с</w:t>
            </w:r>
            <w:proofErr w:type="gramEnd"/>
            <w:r w:rsidRPr="00C0037A">
              <w:t>месителей</w:t>
            </w:r>
            <w:proofErr w:type="spellEnd"/>
            <w:r w:rsidRPr="00C0037A">
              <w:t xml:space="preserve"> с душевой сеткой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1651,20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32-033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Смена </w:t>
            </w:r>
            <w:proofErr w:type="spellStart"/>
            <w:r w:rsidRPr="00C0037A">
              <w:t>арматуры</w:t>
            </w:r>
            <w:proofErr w:type="gramStart"/>
            <w:r w:rsidRPr="00C0037A">
              <w:t>:с</w:t>
            </w:r>
            <w:proofErr w:type="gramEnd"/>
            <w:r w:rsidRPr="00C0037A">
              <w:t>месителей</w:t>
            </w:r>
            <w:proofErr w:type="spellEnd"/>
            <w:r w:rsidRPr="00C0037A">
              <w:t xml:space="preserve"> без душевой сетки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1236,00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32-039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Смена санитарных </w:t>
            </w:r>
            <w:proofErr w:type="spellStart"/>
            <w:r w:rsidRPr="00C0037A">
              <w:t>приборов</w:t>
            </w:r>
            <w:proofErr w:type="gramStart"/>
            <w:r w:rsidRPr="00C0037A">
              <w:t>:с</w:t>
            </w:r>
            <w:proofErr w:type="gramEnd"/>
            <w:r w:rsidRPr="00C0037A">
              <w:t>ифонов</w:t>
            </w:r>
            <w:proofErr w:type="spellEnd"/>
            <w:r w:rsidRPr="00C0037A">
              <w:t xml:space="preserve"> чугунных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559,20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32-077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Смена санитарных </w:t>
            </w:r>
            <w:proofErr w:type="spellStart"/>
            <w:r w:rsidRPr="00C0037A">
              <w:t>приборов</w:t>
            </w:r>
            <w:proofErr w:type="gramStart"/>
            <w:r w:rsidRPr="00C0037A">
              <w:t>:с</w:t>
            </w:r>
            <w:proofErr w:type="gramEnd"/>
            <w:r w:rsidRPr="00C0037A">
              <w:t>ифонов</w:t>
            </w:r>
            <w:proofErr w:type="spellEnd"/>
            <w:r w:rsidRPr="00C0037A">
              <w:t xml:space="preserve"> пластмассовых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373,20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32-078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Притирка пробочных кранов д=26-50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489,60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32-041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Смена санитарных </w:t>
            </w:r>
            <w:proofErr w:type="spellStart"/>
            <w:r w:rsidRPr="00C0037A">
              <w:t>приборов</w:t>
            </w:r>
            <w:proofErr w:type="gramStart"/>
            <w:r w:rsidRPr="00C0037A">
              <w:t>:с</w:t>
            </w:r>
            <w:proofErr w:type="gramEnd"/>
            <w:r w:rsidRPr="00C0037A">
              <w:t>идений</w:t>
            </w:r>
            <w:proofErr w:type="spellEnd"/>
            <w:r w:rsidRPr="00C0037A">
              <w:t xml:space="preserve"> к унитазам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511,20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32-042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Смена санитарных </w:t>
            </w:r>
            <w:proofErr w:type="spellStart"/>
            <w:r w:rsidRPr="00C0037A">
              <w:t>приборов</w:t>
            </w:r>
            <w:proofErr w:type="gramStart"/>
            <w:r w:rsidRPr="00C0037A">
              <w:t>:м</w:t>
            </w:r>
            <w:proofErr w:type="gramEnd"/>
            <w:r w:rsidRPr="00C0037A">
              <w:t>анжетов</w:t>
            </w:r>
            <w:proofErr w:type="spellEnd"/>
            <w:r w:rsidRPr="00C0037A">
              <w:t xml:space="preserve"> резиновых к унитазам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511,20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32-043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Смена санитарных </w:t>
            </w:r>
            <w:proofErr w:type="spellStart"/>
            <w:r w:rsidRPr="00C0037A">
              <w:t>приборов</w:t>
            </w:r>
            <w:proofErr w:type="gramStart"/>
            <w:r w:rsidRPr="00C0037A">
              <w:t>:с</w:t>
            </w:r>
            <w:proofErr w:type="gramEnd"/>
            <w:r w:rsidRPr="00C0037A">
              <w:t>мывных</w:t>
            </w:r>
            <w:proofErr w:type="spellEnd"/>
            <w:r w:rsidRPr="00C0037A">
              <w:t xml:space="preserve"> труб с резиновыми манжетами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667,20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32-044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Смена санитарных </w:t>
            </w:r>
            <w:proofErr w:type="spellStart"/>
            <w:r w:rsidRPr="00C0037A">
              <w:t>приборов</w:t>
            </w:r>
            <w:proofErr w:type="gramStart"/>
            <w:r w:rsidRPr="00C0037A">
              <w:t>:в</w:t>
            </w:r>
            <w:proofErr w:type="gramEnd"/>
            <w:r w:rsidRPr="00C0037A">
              <w:t>ыпусков</w:t>
            </w:r>
            <w:proofErr w:type="spellEnd"/>
            <w:r w:rsidRPr="00C0037A">
              <w:t xml:space="preserve"> к умывальникам и мойкам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312,00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32-045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Смена санитарных </w:t>
            </w:r>
            <w:proofErr w:type="spellStart"/>
            <w:r w:rsidRPr="00C0037A">
              <w:t>приборов</w:t>
            </w:r>
            <w:proofErr w:type="gramStart"/>
            <w:r w:rsidRPr="00C0037A">
              <w:t>:с</w:t>
            </w:r>
            <w:proofErr w:type="gramEnd"/>
            <w:r w:rsidRPr="00C0037A">
              <w:t>мывных</w:t>
            </w:r>
            <w:proofErr w:type="spellEnd"/>
            <w:r w:rsidRPr="00C0037A">
              <w:t xml:space="preserve"> бачков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735,60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32-046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Смена санитарных </w:t>
            </w:r>
            <w:proofErr w:type="spellStart"/>
            <w:r w:rsidRPr="00C0037A">
              <w:t>приборов</w:t>
            </w:r>
            <w:proofErr w:type="gramStart"/>
            <w:r w:rsidRPr="00C0037A">
              <w:t>:г</w:t>
            </w:r>
            <w:proofErr w:type="gramEnd"/>
            <w:r w:rsidRPr="00C0037A">
              <w:t>ибких</w:t>
            </w:r>
            <w:proofErr w:type="spellEnd"/>
            <w:r w:rsidRPr="00C0037A">
              <w:t xml:space="preserve"> подводок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296,40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lastRenderedPageBreak/>
              <w:t>32-048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Смена санитарных </w:t>
            </w:r>
            <w:proofErr w:type="spellStart"/>
            <w:r w:rsidRPr="00C0037A">
              <w:t>приборов</w:t>
            </w:r>
            <w:proofErr w:type="gramStart"/>
            <w:r w:rsidRPr="00C0037A">
              <w:t>:у</w:t>
            </w:r>
            <w:proofErr w:type="gramEnd"/>
            <w:r w:rsidRPr="00C0037A">
              <w:t>нитазов</w:t>
            </w:r>
            <w:proofErr w:type="spellEnd"/>
            <w:r w:rsidRPr="00C0037A">
              <w:t xml:space="preserve"> типа "Компакт"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2487,60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32-049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Смена санитарных </w:t>
            </w:r>
            <w:proofErr w:type="spellStart"/>
            <w:r w:rsidRPr="00C0037A">
              <w:t>приборов</w:t>
            </w:r>
            <w:proofErr w:type="gramStart"/>
            <w:r w:rsidRPr="00C0037A">
              <w:t>:у</w:t>
            </w:r>
            <w:proofErr w:type="gramEnd"/>
            <w:r w:rsidRPr="00C0037A">
              <w:t>нитазов</w:t>
            </w:r>
            <w:proofErr w:type="spellEnd"/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2138,40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32-050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Смен санитарных </w:t>
            </w:r>
            <w:proofErr w:type="spellStart"/>
            <w:r w:rsidRPr="00C0037A">
              <w:t>приборов</w:t>
            </w:r>
            <w:proofErr w:type="gramStart"/>
            <w:r w:rsidRPr="00C0037A">
              <w:t>:м</w:t>
            </w:r>
            <w:proofErr w:type="gramEnd"/>
            <w:r w:rsidRPr="00C0037A">
              <w:t>оек</w:t>
            </w:r>
            <w:proofErr w:type="spellEnd"/>
            <w:r w:rsidRPr="00C0037A">
              <w:t xml:space="preserve"> на одно отделение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2175,60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32-051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Смена санитарных </w:t>
            </w:r>
            <w:proofErr w:type="spellStart"/>
            <w:r w:rsidRPr="00C0037A">
              <w:t>приборов</w:t>
            </w:r>
            <w:proofErr w:type="gramStart"/>
            <w:r w:rsidRPr="00C0037A">
              <w:t>:в</w:t>
            </w:r>
            <w:proofErr w:type="gramEnd"/>
            <w:r w:rsidRPr="00C0037A">
              <w:t>анн</w:t>
            </w:r>
            <w:proofErr w:type="spellEnd"/>
            <w:r w:rsidRPr="00C0037A">
              <w:t xml:space="preserve"> чугунных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4189,20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32-052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Смена санитарных </w:t>
            </w:r>
            <w:proofErr w:type="spellStart"/>
            <w:r w:rsidRPr="00C0037A">
              <w:t>приборов</w:t>
            </w:r>
            <w:proofErr w:type="gramStart"/>
            <w:r w:rsidRPr="00C0037A">
              <w:t>:в</w:t>
            </w:r>
            <w:proofErr w:type="gramEnd"/>
            <w:r w:rsidRPr="00C0037A">
              <w:t>анн</w:t>
            </w:r>
            <w:proofErr w:type="spellEnd"/>
            <w:r w:rsidRPr="00C0037A">
              <w:t xml:space="preserve"> стальных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3897,60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32-053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Смена умывальных </w:t>
            </w:r>
            <w:proofErr w:type="spellStart"/>
            <w:r w:rsidRPr="00C0037A">
              <w:t>приборов</w:t>
            </w:r>
            <w:proofErr w:type="gramStart"/>
            <w:r w:rsidRPr="00C0037A">
              <w:t>:п</w:t>
            </w:r>
            <w:proofErr w:type="gramEnd"/>
            <w:r w:rsidRPr="00C0037A">
              <w:t>олотенцесушителей</w:t>
            </w:r>
            <w:proofErr w:type="spellEnd"/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802,80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32-055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Смена санитарных приборов: умывальников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1756,80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32-056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Смена поплавка смывного бачка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121,20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32-080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Ремонт арматуры смывного бачка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1бачок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322,80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32-091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Укрепление расшатанного унитаза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248,40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32-057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Смена деревянной тафты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669,60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32-058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Замена выпусков ванны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1выпуск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463,20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32-092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Промывка и прочистка сифонов под раковино</w:t>
            </w:r>
            <w:proofErr w:type="gramStart"/>
            <w:r w:rsidRPr="00C0037A">
              <w:t>й(</w:t>
            </w:r>
            <w:proofErr w:type="gramEnd"/>
            <w:r w:rsidRPr="00C0037A">
              <w:t>умывальником)чугунных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232,80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32-093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Промывка и прочистка сифонов под раковино</w:t>
            </w:r>
            <w:proofErr w:type="gramStart"/>
            <w:r w:rsidRPr="00C0037A">
              <w:t>й(</w:t>
            </w:r>
            <w:proofErr w:type="gramEnd"/>
            <w:r w:rsidRPr="00C0037A">
              <w:t>умывальником)пластмассовых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285,60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32-083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Ремонт смесителя с душем (смена прокладок</w:t>
            </w:r>
            <w:proofErr w:type="gramStart"/>
            <w:r w:rsidRPr="00C0037A">
              <w:t>)б</w:t>
            </w:r>
            <w:proofErr w:type="gramEnd"/>
            <w:r w:rsidRPr="00C0037A">
              <w:t>ез снятия с места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193,20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32-084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Ремонт смесителя без душ</w:t>
            </w:r>
            <w:proofErr w:type="gramStart"/>
            <w:r w:rsidRPr="00C0037A">
              <w:t>а(</w:t>
            </w:r>
            <w:proofErr w:type="gramEnd"/>
            <w:r w:rsidRPr="00C0037A">
              <w:t>смена прокладок)без снятия с места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140,40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32-095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proofErr w:type="spellStart"/>
            <w:r w:rsidRPr="00C0037A">
              <w:t>Зачеканка</w:t>
            </w:r>
            <w:proofErr w:type="spellEnd"/>
            <w:r w:rsidRPr="00C0037A">
              <w:t xml:space="preserve"> раструбов канализационных труб д=100-125мм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432,00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32-060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Замена пластмассового тройника под ванну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381,60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32-061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Смена обвязки под ванну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754,80</w:t>
            </w:r>
          </w:p>
        </w:tc>
      </w:tr>
      <w:tr w:rsidR="00C0037A" w:rsidRPr="00C0037A" w:rsidTr="00C0037A">
        <w:trPr>
          <w:trHeight w:val="51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32-070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Смена внутренних трубопроводов из стальных труб на трубопровод из многослойных </w:t>
            </w:r>
            <w:proofErr w:type="gramStart"/>
            <w:r w:rsidRPr="00C0037A">
              <w:t>металл-полимерных</w:t>
            </w:r>
            <w:proofErr w:type="gramEnd"/>
            <w:r w:rsidRPr="00C0037A">
              <w:t xml:space="preserve"> труб до д.32мм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1м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702,00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32-065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Смена полиэтиленовых канализационных труб д. до: 50мм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1м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720,00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32-066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Смена полиэтиленовых канализационных труб диаметром до:100мм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1м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691,20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32-068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Смена внутренних трубопроводов из стальных труб диаметром до:20мм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1м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524,40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32-069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Смена внутренних трубопроводов из стальных труб диаметром до:25мм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1м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577,20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32-097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Очистка канализационной сети: внутренней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1м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164,40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32-100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Прочистка приборов канализации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469,20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32-076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Смена резиновой манжеты при смывном бачке типа "КОМПАКТ"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1манжет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630,00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32-101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Прочистка засоров ГВС</w:t>
            </w:r>
            <w:proofErr w:type="gramStart"/>
            <w:r w:rsidRPr="00C0037A">
              <w:t>,Х</w:t>
            </w:r>
            <w:proofErr w:type="gramEnd"/>
            <w:r w:rsidRPr="00C0037A">
              <w:t>ВС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уч.3м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1932,80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32-054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Работа по установке счетчиков ГВС, ХВС с фильтром</w:t>
            </w:r>
            <w:proofErr w:type="gramStart"/>
            <w:r w:rsidRPr="00C0037A">
              <w:t xml:space="preserve"> Д</w:t>
            </w:r>
            <w:proofErr w:type="gramEnd"/>
            <w:r w:rsidRPr="00C0037A">
              <w:t>=15-20мм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 счет.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1396,80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32-027 прим.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Работа по замене счетчиков ГВС, ХВС 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 счет.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603,60</w:t>
            </w:r>
          </w:p>
        </w:tc>
      </w:tr>
      <w:tr w:rsidR="00C0037A" w:rsidRPr="00C0037A" w:rsidTr="00C0037A">
        <w:trPr>
          <w:trHeight w:val="315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 </w:t>
            </w:r>
          </w:p>
        </w:tc>
        <w:tc>
          <w:tcPr>
            <w:tcW w:w="9000" w:type="dxa"/>
            <w:hideMark/>
          </w:tcPr>
          <w:p w:rsidR="00C0037A" w:rsidRPr="00C0037A" w:rsidRDefault="00C0037A" w:rsidP="00C0037A">
            <w:pPr>
              <w:rPr>
                <w:b/>
                <w:bCs/>
              </w:rPr>
            </w:pPr>
            <w:r w:rsidRPr="00C0037A">
              <w:rPr>
                <w:b/>
                <w:bCs/>
              </w:rPr>
              <w:t>Электротехнические работы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 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 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40-022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Смена пакетных выключателей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1шт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495,60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40-023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Смена светильников</w:t>
            </w:r>
            <w:proofErr w:type="gramStart"/>
            <w:r w:rsidRPr="00C0037A">
              <w:t xml:space="preserve"> :</w:t>
            </w:r>
            <w:proofErr w:type="gramEnd"/>
            <w:r w:rsidRPr="00C0037A">
              <w:t xml:space="preserve"> с лампами накаливания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1шт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543,60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40-024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Смена светильников</w:t>
            </w:r>
            <w:proofErr w:type="gramStart"/>
            <w:r w:rsidRPr="00C0037A">
              <w:t xml:space="preserve"> :</w:t>
            </w:r>
            <w:proofErr w:type="gramEnd"/>
            <w:r w:rsidRPr="00C0037A">
              <w:t xml:space="preserve"> с </w:t>
            </w:r>
            <w:proofErr w:type="spellStart"/>
            <w:r w:rsidRPr="00C0037A">
              <w:t>люминисцентными</w:t>
            </w:r>
            <w:proofErr w:type="spellEnd"/>
            <w:r w:rsidRPr="00C0037A">
              <w:t xml:space="preserve"> лампами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1шт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994,80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40-025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Смена</w:t>
            </w:r>
            <w:proofErr w:type="gramStart"/>
            <w:r w:rsidRPr="00C0037A">
              <w:t xml:space="preserve"> :</w:t>
            </w:r>
            <w:proofErr w:type="gramEnd"/>
            <w:r w:rsidRPr="00C0037A">
              <w:t xml:space="preserve"> выключателей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1шт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138,00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40-026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Смена</w:t>
            </w:r>
            <w:proofErr w:type="gramStart"/>
            <w:r w:rsidRPr="00C0037A">
              <w:t xml:space="preserve"> :</w:t>
            </w:r>
            <w:proofErr w:type="gramEnd"/>
            <w:r w:rsidRPr="00C0037A">
              <w:t xml:space="preserve"> розеток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1шт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138,00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40-028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Смена: патронов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1шт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195,60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40-029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Смена отдельных участков внутренней проводки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пм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169,20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lastRenderedPageBreak/>
              <w:t>40-030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Смена отдельных участков наружной проводки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м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103,20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40-033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Смена стартера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237,60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40-035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Смена плавкой вставки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103,20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40-040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Смена автомата на ток до 25 а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765,60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40-041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Смена автомата 3ф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spellStart"/>
            <w:proofErr w:type="gramStart"/>
            <w:r w:rsidRPr="00C0037A">
              <w:t>шт</w:t>
            </w:r>
            <w:proofErr w:type="spellEnd"/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1216,80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40-027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Смена электросчетчиков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1шт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532,80</w:t>
            </w:r>
          </w:p>
        </w:tc>
      </w:tr>
      <w:tr w:rsidR="00C0037A" w:rsidRPr="00C0037A" w:rsidTr="00C0037A">
        <w:trPr>
          <w:trHeight w:val="300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ФЗВ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 xml:space="preserve">Выход на квартиру для составления смет и дефектных ведомостей 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proofErr w:type="gramStart"/>
            <w:r w:rsidRPr="00C0037A">
              <w:t>ч</w:t>
            </w:r>
            <w:proofErr w:type="gramEnd"/>
            <w:r w:rsidRPr="00C0037A">
              <w:t>/ч</w:t>
            </w:r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340,80</w:t>
            </w:r>
          </w:p>
        </w:tc>
      </w:tr>
      <w:tr w:rsidR="00C0037A" w:rsidRPr="00C0037A" w:rsidTr="00C0037A">
        <w:trPr>
          <w:trHeight w:val="285"/>
        </w:trPr>
        <w:tc>
          <w:tcPr>
            <w:tcW w:w="1240" w:type="dxa"/>
            <w:noWrap/>
            <w:hideMark/>
          </w:tcPr>
          <w:p w:rsidR="00C0037A" w:rsidRPr="00C0037A" w:rsidRDefault="00C0037A" w:rsidP="00C0037A">
            <w:r w:rsidRPr="00C0037A">
              <w:t>15-007</w:t>
            </w:r>
          </w:p>
        </w:tc>
        <w:tc>
          <w:tcPr>
            <w:tcW w:w="9000" w:type="dxa"/>
            <w:hideMark/>
          </w:tcPr>
          <w:p w:rsidR="00C0037A" w:rsidRPr="00C0037A" w:rsidRDefault="00C0037A">
            <w:r w:rsidRPr="00C0037A">
              <w:t>Смена стекол в деревянных переплетах при площади стекла до: 1,0 м</w:t>
            </w:r>
            <w:proofErr w:type="gramStart"/>
            <w:r w:rsidRPr="00C0037A">
              <w:t>2</w:t>
            </w:r>
            <w:proofErr w:type="gramEnd"/>
            <w:r w:rsidRPr="00C0037A">
              <w:t xml:space="preserve"> 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>
            <w:r w:rsidRPr="00C0037A">
              <w:t>1 м</w:t>
            </w:r>
            <w:proofErr w:type="gramStart"/>
            <w:r w:rsidRPr="00C0037A">
              <w:t>2</w:t>
            </w:r>
            <w:proofErr w:type="gramEnd"/>
          </w:p>
        </w:tc>
        <w:tc>
          <w:tcPr>
            <w:tcW w:w="1080" w:type="dxa"/>
            <w:noWrap/>
            <w:hideMark/>
          </w:tcPr>
          <w:p w:rsidR="00C0037A" w:rsidRPr="00C0037A" w:rsidRDefault="00C0037A" w:rsidP="00C0037A">
            <w:r w:rsidRPr="00C0037A">
              <w:t>744,00</w:t>
            </w:r>
          </w:p>
        </w:tc>
      </w:tr>
      <w:tr w:rsidR="00C0037A" w:rsidRPr="00C0037A" w:rsidTr="00C0037A">
        <w:trPr>
          <w:trHeight w:val="315"/>
        </w:trPr>
        <w:tc>
          <w:tcPr>
            <w:tcW w:w="1240" w:type="dxa"/>
            <w:noWrap/>
            <w:hideMark/>
          </w:tcPr>
          <w:p w:rsidR="00C0037A" w:rsidRPr="00C0037A" w:rsidRDefault="00C0037A" w:rsidP="00C0037A"/>
        </w:tc>
        <w:tc>
          <w:tcPr>
            <w:tcW w:w="9000" w:type="dxa"/>
            <w:hideMark/>
          </w:tcPr>
          <w:p w:rsidR="00C0037A" w:rsidRPr="00C0037A" w:rsidRDefault="00C0037A">
            <w:pPr>
              <w:rPr>
                <w:b/>
                <w:bCs/>
              </w:rPr>
            </w:pPr>
            <w:r w:rsidRPr="00C0037A">
              <w:rPr>
                <w:b/>
                <w:bCs/>
              </w:rPr>
              <w:t>НДС</w:t>
            </w:r>
            <w:proofErr w:type="gramStart"/>
            <w:r w:rsidRPr="00C0037A">
              <w:rPr>
                <w:b/>
                <w:bCs/>
              </w:rPr>
              <w:t xml:space="preserve"> :</w:t>
            </w:r>
            <w:proofErr w:type="gramEnd"/>
            <w:r w:rsidRPr="00C0037A">
              <w:rPr>
                <w:b/>
                <w:bCs/>
              </w:rPr>
              <w:t>20%</w:t>
            </w:r>
          </w:p>
        </w:tc>
        <w:tc>
          <w:tcPr>
            <w:tcW w:w="1040" w:type="dxa"/>
            <w:noWrap/>
            <w:hideMark/>
          </w:tcPr>
          <w:p w:rsidR="00C0037A" w:rsidRPr="00C0037A" w:rsidRDefault="00C0037A" w:rsidP="00C0037A"/>
        </w:tc>
        <w:tc>
          <w:tcPr>
            <w:tcW w:w="1080" w:type="dxa"/>
            <w:noWrap/>
            <w:hideMark/>
          </w:tcPr>
          <w:p w:rsidR="00C0037A" w:rsidRPr="00C0037A" w:rsidRDefault="00C0037A" w:rsidP="00C0037A"/>
        </w:tc>
      </w:tr>
    </w:tbl>
    <w:p w:rsidR="00AB01EC" w:rsidRDefault="00AB01EC">
      <w:bookmarkStart w:id="0" w:name="_GoBack"/>
      <w:bookmarkEnd w:id="0"/>
    </w:p>
    <w:sectPr w:rsidR="00AB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7A"/>
    <w:rsid w:val="00AB01EC"/>
    <w:rsid w:val="00C0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2019-02-27T10:00:00Z</dcterms:created>
  <dcterms:modified xsi:type="dcterms:W3CDTF">2019-02-27T10:01:00Z</dcterms:modified>
</cp:coreProperties>
</file>